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E8B89" w14:textId="0A760DBF" w:rsidR="00343C84" w:rsidRPr="003E3349" w:rsidRDefault="009F4BC0" w:rsidP="00791131">
      <w:pPr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3E3349">
        <w:rPr>
          <w:rFonts w:ascii="Arial" w:hAnsi="Arial" w:cs="Arial"/>
          <w:b/>
          <w:bCs/>
          <w:i/>
          <w:iCs/>
          <w:sz w:val="26"/>
          <w:szCs w:val="26"/>
        </w:rPr>
        <w:t>Szczegółowy opis przedmiotu zamówienia</w:t>
      </w:r>
    </w:p>
    <w:p w14:paraId="34BFF0EA" w14:textId="4289FF59" w:rsidR="004B74A9" w:rsidRPr="003E3349" w:rsidRDefault="004B74A9" w:rsidP="00791131">
      <w:pPr>
        <w:spacing w:after="0" w:line="276" w:lineRule="auto"/>
        <w:jc w:val="both"/>
        <w:rPr>
          <w:rFonts w:ascii="Arial" w:hAnsi="Arial" w:cs="Arial"/>
          <w:sz w:val="26"/>
          <w:szCs w:val="26"/>
        </w:rPr>
      </w:pPr>
    </w:p>
    <w:p w14:paraId="380B0861" w14:textId="7F516318" w:rsidR="004B74A9" w:rsidRPr="003E3349" w:rsidRDefault="00454FCE" w:rsidP="002A4120">
      <w:pPr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Prze</w:t>
      </w:r>
      <w:r w:rsidR="00EC590E">
        <w:rPr>
          <w:rFonts w:ascii="Arial" w:hAnsi="Arial" w:cs="Arial"/>
          <w:b/>
          <w:bCs/>
          <w:sz w:val="26"/>
          <w:szCs w:val="26"/>
        </w:rPr>
        <w:t>b</w:t>
      </w:r>
      <w:r w:rsidR="00E26B9C">
        <w:rPr>
          <w:rFonts w:ascii="Arial" w:hAnsi="Arial" w:cs="Arial"/>
          <w:b/>
          <w:bCs/>
          <w:sz w:val="26"/>
          <w:szCs w:val="26"/>
        </w:rPr>
        <w:t xml:space="preserve">udowa drogi gminnej </w:t>
      </w:r>
      <w:r>
        <w:rPr>
          <w:rFonts w:ascii="Arial" w:hAnsi="Arial" w:cs="Arial"/>
          <w:b/>
          <w:bCs/>
          <w:sz w:val="26"/>
          <w:szCs w:val="26"/>
        </w:rPr>
        <w:t xml:space="preserve">w miejscowości </w:t>
      </w:r>
      <w:r w:rsidR="004A14CB">
        <w:rPr>
          <w:rFonts w:ascii="Arial" w:hAnsi="Arial" w:cs="Arial"/>
          <w:b/>
          <w:bCs/>
          <w:sz w:val="26"/>
          <w:szCs w:val="26"/>
        </w:rPr>
        <w:t>Cecenowo</w:t>
      </w:r>
      <w:r w:rsidR="002A4120" w:rsidRPr="003E3349">
        <w:rPr>
          <w:rFonts w:ascii="Arial" w:hAnsi="Arial" w:cs="Arial"/>
          <w:b/>
          <w:bCs/>
          <w:sz w:val="26"/>
          <w:szCs w:val="26"/>
        </w:rPr>
        <w:t>.</w:t>
      </w:r>
    </w:p>
    <w:p w14:paraId="317CB358" w14:textId="77777777" w:rsidR="002A4120" w:rsidRDefault="002A4120" w:rsidP="002A4120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011EB5" w14:textId="269CC516" w:rsidR="00EF27C8" w:rsidRDefault="004B74A9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Przedmiotem zamówienia </w:t>
      </w:r>
      <w:r w:rsidR="002A4120">
        <w:rPr>
          <w:rFonts w:ascii="Arial" w:hAnsi="Arial" w:cs="Arial"/>
          <w:sz w:val="24"/>
          <w:szCs w:val="24"/>
        </w:rPr>
        <w:t>są roboty budowlane polegające na budowie dr</w:t>
      </w:r>
      <w:r w:rsidR="00FA5D17">
        <w:rPr>
          <w:rFonts w:ascii="Arial" w:hAnsi="Arial" w:cs="Arial"/>
          <w:sz w:val="24"/>
          <w:szCs w:val="24"/>
        </w:rPr>
        <w:t xml:space="preserve">ogi </w:t>
      </w:r>
      <w:r w:rsidR="000045B7">
        <w:rPr>
          <w:rFonts w:ascii="Arial" w:hAnsi="Arial" w:cs="Arial"/>
          <w:sz w:val="24"/>
          <w:szCs w:val="24"/>
        </w:rPr>
        <w:t xml:space="preserve">gminnej </w:t>
      </w:r>
      <w:r w:rsidR="00454FCE">
        <w:rPr>
          <w:rFonts w:ascii="Arial" w:hAnsi="Arial" w:cs="Arial"/>
          <w:sz w:val="24"/>
          <w:szCs w:val="24"/>
        </w:rPr>
        <w:t>wewnętrznej od km 0+000 do km 0+</w:t>
      </w:r>
      <w:r w:rsidR="0040329B">
        <w:rPr>
          <w:rFonts w:ascii="Arial" w:hAnsi="Arial" w:cs="Arial"/>
          <w:sz w:val="24"/>
          <w:szCs w:val="24"/>
        </w:rPr>
        <w:t>708</w:t>
      </w:r>
      <w:r w:rsidR="00454FCE">
        <w:rPr>
          <w:rFonts w:ascii="Arial" w:hAnsi="Arial" w:cs="Arial"/>
          <w:sz w:val="24"/>
          <w:szCs w:val="24"/>
        </w:rPr>
        <w:t xml:space="preserve"> w miejscowości </w:t>
      </w:r>
      <w:r w:rsidR="0040329B">
        <w:rPr>
          <w:rFonts w:ascii="Arial" w:hAnsi="Arial" w:cs="Arial"/>
          <w:sz w:val="24"/>
          <w:szCs w:val="24"/>
        </w:rPr>
        <w:t>Cecenowo</w:t>
      </w:r>
      <w:r w:rsidR="002A4120">
        <w:rPr>
          <w:rFonts w:ascii="Arial" w:hAnsi="Arial" w:cs="Arial"/>
          <w:sz w:val="24"/>
          <w:szCs w:val="24"/>
        </w:rPr>
        <w:t xml:space="preserve">. </w:t>
      </w:r>
    </w:p>
    <w:p w14:paraId="6AAA8832" w14:textId="49BBCB57" w:rsidR="00D53FF2" w:rsidRDefault="00D53FF2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3B0D5DE2" w14:textId="7F6C799F" w:rsidR="00EF27C8" w:rsidRDefault="002A4120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Zakres prac obejmuje </w:t>
      </w:r>
      <w:r w:rsidR="000C55D2">
        <w:rPr>
          <w:rFonts w:ascii="Arial" w:hAnsi="Arial" w:cs="Arial"/>
          <w:sz w:val="24"/>
          <w:szCs w:val="24"/>
        </w:rPr>
        <w:t>odcin</w:t>
      </w:r>
      <w:r w:rsidR="000045B7">
        <w:rPr>
          <w:rFonts w:ascii="Arial" w:hAnsi="Arial" w:cs="Arial"/>
          <w:sz w:val="24"/>
          <w:szCs w:val="24"/>
        </w:rPr>
        <w:t>e</w:t>
      </w:r>
      <w:r w:rsidR="000C55D2">
        <w:rPr>
          <w:rFonts w:ascii="Arial" w:hAnsi="Arial" w:cs="Arial"/>
          <w:sz w:val="24"/>
          <w:szCs w:val="24"/>
        </w:rPr>
        <w:t>k</w:t>
      </w:r>
      <w:r w:rsidR="000045B7">
        <w:rPr>
          <w:rFonts w:ascii="Arial" w:hAnsi="Arial" w:cs="Arial"/>
          <w:sz w:val="24"/>
          <w:szCs w:val="24"/>
        </w:rPr>
        <w:t xml:space="preserve"> o</w:t>
      </w:r>
      <w:r w:rsidR="000C55D2">
        <w:rPr>
          <w:rFonts w:ascii="Arial" w:hAnsi="Arial" w:cs="Arial"/>
          <w:sz w:val="24"/>
          <w:szCs w:val="24"/>
        </w:rPr>
        <w:t xml:space="preserve"> długości </w:t>
      </w:r>
      <w:r w:rsidR="0040329B">
        <w:rPr>
          <w:rFonts w:ascii="Arial" w:hAnsi="Arial" w:cs="Arial"/>
          <w:sz w:val="24"/>
          <w:szCs w:val="24"/>
        </w:rPr>
        <w:t>708</w:t>
      </w:r>
      <w:r w:rsidR="000C55D2">
        <w:rPr>
          <w:rFonts w:ascii="Arial" w:hAnsi="Arial" w:cs="Arial"/>
          <w:sz w:val="24"/>
          <w:szCs w:val="24"/>
        </w:rPr>
        <w:t xml:space="preserve"> m.</w:t>
      </w:r>
    </w:p>
    <w:p w14:paraId="1BBDAC31" w14:textId="77777777" w:rsidR="005D4526" w:rsidRDefault="005D4526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EB1C817" w14:textId="77777777" w:rsidR="005D4526" w:rsidRDefault="005D4526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robót:</w:t>
      </w:r>
    </w:p>
    <w:p w14:paraId="029676B7" w14:textId="77777777" w:rsidR="00454FCE" w:rsidRDefault="005D4526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454FCE">
        <w:rPr>
          <w:rFonts w:ascii="Arial" w:hAnsi="Arial" w:cs="Arial"/>
          <w:sz w:val="24"/>
          <w:szCs w:val="24"/>
        </w:rPr>
        <w:t>budowa nowej drogi,</w:t>
      </w:r>
    </w:p>
    <w:p w14:paraId="266CAEB5" w14:textId="77777777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budowa ciągu pieszego,</w:t>
      </w:r>
    </w:p>
    <w:p w14:paraId="1712AA76" w14:textId="621A623C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budowa zjazdów do posesji,</w:t>
      </w:r>
    </w:p>
    <w:p w14:paraId="7FA70DD0" w14:textId="6AD116F2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nawierzchnia jezdni z kostki betonowej gr. 8 cm o szerokości 5,0 m, obramowana z jednej strony opornikiem betonowym 12x25x100 cm, a z drugiej strony krawężnikiem drogowym 15x30x100 cm wyniesionym 12 cm nad jezdnię,</w:t>
      </w:r>
    </w:p>
    <w:p w14:paraId="57F6D88C" w14:textId="77777777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ciąg pieszy z kostki betonowej gr. 6 cm o szerokości od 1,80 m obramowany krawężnikiem i obrzeżem betonowym,</w:t>
      </w:r>
    </w:p>
    <w:p w14:paraId="6C2C55A0" w14:textId="77777777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odwodnienie powierzchniowe,</w:t>
      </w:r>
    </w:p>
    <w:p w14:paraId="578675C1" w14:textId="77777777" w:rsidR="00454FC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pobocze z kruszywa łamanego 0/31,5 mm o szerokości od 0,75 m,</w:t>
      </w:r>
    </w:p>
    <w:p w14:paraId="477319D6" w14:textId="10142F1D" w:rsidR="00EC590E" w:rsidRDefault="00454FC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zjazdy indywidualne z kostki betonowej</w:t>
      </w:r>
      <w:r w:rsidR="00EC590E">
        <w:rPr>
          <w:rFonts w:ascii="Arial" w:hAnsi="Arial" w:cs="Arial"/>
          <w:sz w:val="24"/>
          <w:szCs w:val="24"/>
        </w:rPr>
        <w:t xml:space="preserve"> gr. 8 cm</w:t>
      </w:r>
      <w:r w:rsidR="00F36771">
        <w:rPr>
          <w:rFonts w:ascii="Arial" w:hAnsi="Arial" w:cs="Arial"/>
          <w:sz w:val="24"/>
          <w:szCs w:val="24"/>
        </w:rPr>
        <w:t>,</w:t>
      </w:r>
    </w:p>
    <w:p w14:paraId="51E68B2B" w14:textId="038E364F" w:rsidR="00F1673E" w:rsidRDefault="00F1673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przebudowa kolizji istniejącej linii telekomunikacyjnej światłowodowej,</w:t>
      </w:r>
    </w:p>
    <w:p w14:paraId="1044BFBF" w14:textId="2791C405" w:rsidR="00F36771" w:rsidRDefault="00F36771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wycinka </w:t>
      </w:r>
      <w:r w:rsidR="00F1673E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szt. drzew.</w:t>
      </w:r>
    </w:p>
    <w:p w14:paraId="5D7C6919" w14:textId="77777777" w:rsidR="00EC590E" w:rsidRDefault="00EC590E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8EE3630" w14:textId="681A9403" w:rsidR="00187D7B" w:rsidRPr="00D13F6F" w:rsidRDefault="00A00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Ewentualne kolizje z sieciami należy uzgadniać z </w:t>
      </w:r>
      <w:r w:rsidR="00187D7B" w:rsidRPr="00D13F6F">
        <w:rPr>
          <w:rFonts w:ascii="Arial" w:hAnsi="Arial" w:cs="Arial"/>
          <w:sz w:val="24"/>
          <w:szCs w:val="24"/>
        </w:rPr>
        <w:t>Zakładem Usług Publicznych w Główczycach</w:t>
      </w:r>
      <w:r w:rsidR="00E467AB" w:rsidRPr="00D13F6F">
        <w:rPr>
          <w:rFonts w:ascii="Arial" w:hAnsi="Arial" w:cs="Arial"/>
          <w:sz w:val="24"/>
          <w:szCs w:val="24"/>
        </w:rPr>
        <w:t xml:space="preserve"> z siedzibą przy ulicy Słupskiej 21, 76-220 Główczyce</w:t>
      </w:r>
      <w:r w:rsidRPr="00D13F6F">
        <w:rPr>
          <w:rFonts w:ascii="Arial" w:hAnsi="Arial" w:cs="Arial"/>
          <w:sz w:val="24"/>
          <w:szCs w:val="24"/>
        </w:rPr>
        <w:t>.</w:t>
      </w:r>
    </w:p>
    <w:p w14:paraId="477463A7" w14:textId="77777777" w:rsidR="00D22D0B" w:rsidRPr="00D13F6F" w:rsidRDefault="00D22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D50543D" w14:textId="7A9DC308" w:rsidR="00D22D0B" w:rsidRPr="00D13F6F" w:rsidRDefault="00D22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Dokładny zakres prac zawiera się w dokumentacji technicznej.</w:t>
      </w:r>
    </w:p>
    <w:p w14:paraId="66F5B140" w14:textId="77777777" w:rsidR="00D22D0B" w:rsidRPr="00D13F6F" w:rsidRDefault="00D22D0B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7D1E2219" w14:textId="708089D0" w:rsidR="00E638BC" w:rsidRPr="00D13F6F" w:rsidRDefault="00E638BC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W czasie wykonywania robót budowlanych Wykonawca uwzględni uzgodnienia gestorów sieci, które są załączone do dokumentacji projektowej.</w:t>
      </w:r>
    </w:p>
    <w:p w14:paraId="7B8F57D9" w14:textId="77777777" w:rsidR="00E638BC" w:rsidRPr="00D13F6F" w:rsidRDefault="00E638BC" w:rsidP="004B74A9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8D09E57" w14:textId="5D5F7A11" w:rsidR="000C04ED" w:rsidRPr="00D13F6F" w:rsidRDefault="00D22D0B" w:rsidP="008B27A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Wykonawca na podstawie </w:t>
      </w:r>
      <w:r w:rsidR="00A00D0B" w:rsidRPr="00D13F6F">
        <w:rPr>
          <w:rFonts w:ascii="Arial" w:hAnsi="Arial" w:cs="Arial"/>
          <w:sz w:val="24"/>
          <w:szCs w:val="24"/>
        </w:rPr>
        <w:t>decyzji pozwolenia na budowę</w:t>
      </w:r>
      <w:r w:rsidRPr="00D13F6F">
        <w:rPr>
          <w:rFonts w:ascii="Arial" w:hAnsi="Arial" w:cs="Arial"/>
          <w:sz w:val="24"/>
          <w:szCs w:val="24"/>
        </w:rPr>
        <w:t>, w które</w:t>
      </w:r>
      <w:r w:rsidR="00A00D0B" w:rsidRPr="00D13F6F">
        <w:rPr>
          <w:rFonts w:ascii="Arial" w:hAnsi="Arial" w:cs="Arial"/>
          <w:sz w:val="24"/>
          <w:szCs w:val="24"/>
        </w:rPr>
        <w:t>j</w:t>
      </w:r>
      <w:r w:rsidRPr="00D13F6F">
        <w:rPr>
          <w:rFonts w:ascii="Arial" w:hAnsi="Arial" w:cs="Arial"/>
          <w:sz w:val="24"/>
          <w:szCs w:val="24"/>
        </w:rPr>
        <w:t xml:space="preserve"> posiadaniu jest Inwestor, </w:t>
      </w:r>
      <w:r w:rsidR="00D13F6F" w:rsidRPr="00D13F6F">
        <w:rPr>
          <w:rFonts w:ascii="Arial" w:hAnsi="Arial" w:cs="Arial"/>
          <w:sz w:val="24"/>
          <w:szCs w:val="24"/>
        </w:rPr>
        <w:t>zarejestruje</w:t>
      </w:r>
      <w:r w:rsidRPr="00D13F6F">
        <w:rPr>
          <w:rFonts w:ascii="Arial" w:hAnsi="Arial" w:cs="Arial"/>
          <w:sz w:val="24"/>
          <w:szCs w:val="24"/>
        </w:rPr>
        <w:t xml:space="preserve"> dziennik budowy w Wydziale Architektoniczno-Budowlanym Starostwa Powiatowego w Słupsku</w:t>
      </w:r>
      <w:r w:rsidR="00D13F6F" w:rsidRPr="00D13F6F">
        <w:rPr>
          <w:rFonts w:ascii="Arial" w:hAnsi="Arial" w:cs="Arial"/>
          <w:sz w:val="24"/>
          <w:szCs w:val="24"/>
        </w:rPr>
        <w:t xml:space="preserve"> oraz zawiadomi o zamierzonym terminie rozpoczęcia robót budowlanych właściwy organ nadzoru budowlanego</w:t>
      </w:r>
      <w:r w:rsidRPr="00D13F6F">
        <w:rPr>
          <w:rFonts w:ascii="Arial" w:hAnsi="Arial" w:cs="Arial"/>
          <w:sz w:val="24"/>
          <w:szCs w:val="24"/>
        </w:rPr>
        <w:t>.</w:t>
      </w:r>
    </w:p>
    <w:p w14:paraId="65B79419" w14:textId="77777777" w:rsidR="002C5713" w:rsidRPr="00D13F6F" w:rsidRDefault="002C5713" w:rsidP="008B27A6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27CBECD2" w14:textId="0114C585" w:rsidR="00CE590E" w:rsidRPr="00D13F6F" w:rsidRDefault="00916490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Zamawiający wymaga dostarczenia kosztorysu szczegółowego robót przed podpisaniem umowy</w:t>
      </w:r>
      <w:r w:rsidR="002842D7" w:rsidRPr="00D13F6F">
        <w:rPr>
          <w:rFonts w:ascii="Arial" w:hAnsi="Arial" w:cs="Arial"/>
          <w:sz w:val="24"/>
          <w:szCs w:val="24"/>
        </w:rPr>
        <w:t xml:space="preserve"> oraz harmonogramu rzeczowo-finansowego</w:t>
      </w:r>
      <w:r w:rsidRPr="00D13F6F">
        <w:rPr>
          <w:rFonts w:ascii="Arial" w:hAnsi="Arial" w:cs="Arial"/>
          <w:sz w:val="24"/>
          <w:szCs w:val="24"/>
        </w:rPr>
        <w:t xml:space="preserve">. </w:t>
      </w:r>
    </w:p>
    <w:p w14:paraId="73BF5870" w14:textId="46D9EB53" w:rsidR="00A02BA4" w:rsidRPr="00D13F6F" w:rsidRDefault="00A02BA4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Zamawiający dopuszcza wprowadzenie robót zamiennych lub robót dodatkowych.</w:t>
      </w:r>
    </w:p>
    <w:p w14:paraId="0BC875D9" w14:textId="7B3EC617" w:rsidR="00D13F6F" w:rsidRPr="00D13F6F" w:rsidRDefault="00D13F6F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Z</w:t>
      </w:r>
      <w:r w:rsidR="00EC1F85">
        <w:rPr>
          <w:rFonts w:ascii="Arial" w:hAnsi="Arial" w:cs="Arial"/>
          <w:sz w:val="24"/>
          <w:szCs w:val="24"/>
        </w:rPr>
        <w:t>a</w:t>
      </w:r>
      <w:r w:rsidRPr="00D13F6F">
        <w:rPr>
          <w:rFonts w:ascii="Arial" w:hAnsi="Arial" w:cs="Arial"/>
          <w:sz w:val="24"/>
          <w:szCs w:val="24"/>
        </w:rPr>
        <w:t>mawiający przekaże plac budowy w ciągu 7 dni od dnia podpisania umowy z Wykonawcą.</w:t>
      </w:r>
    </w:p>
    <w:p w14:paraId="3A4CA2E6" w14:textId="28BFD5CF" w:rsidR="00D13F6F" w:rsidRDefault="00D13F6F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Zamawiający wymaga ustanowienia kierownika budowy posiadającego uprawnienia budowlane do kierowania robotami budowlanymi w specjalności drogowej bez </w:t>
      </w:r>
      <w:r w:rsidRPr="00D13F6F">
        <w:rPr>
          <w:rFonts w:ascii="Arial" w:hAnsi="Arial" w:cs="Arial"/>
          <w:sz w:val="24"/>
          <w:szCs w:val="24"/>
        </w:rPr>
        <w:lastRenderedPageBreak/>
        <w:t>ograniczeń, w rozumieniu ustawy z dnia 7 lipca 1994 r. Prawo budowlane (Dz.</w:t>
      </w:r>
      <w:r>
        <w:rPr>
          <w:rFonts w:ascii="Arial" w:hAnsi="Arial" w:cs="Arial"/>
          <w:sz w:val="24"/>
          <w:szCs w:val="24"/>
        </w:rPr>
        <w:t xml:space="preserve"> </w:t>
      </w:r>
      <w:r w:rsidRPr="00D13F6F">
        <w:rPr>
          <w:rFonts w:ascii="Arial" w:hAnsi="Arial" w:cs="Arial"/>
          <w:sz w:val="24"/>
          <w:szCs w:val="24"/>
        </w:rPr>
        <w:t>U. z 202</w:t>
      </w:r>
      <w:r>
        <w:rPr>
          <w:rFonts w:ascii="Arial" w:hAnsi="Arial" w:cs="Arial"/>
          <w:sz w:val="24"/>
          <w:szCs w:val="24"/>
        </w:rPr>
        <w:t>3</w:t>
      </w:r>
      <w:r w:rsidRPr="00D13F6F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682</w:t>
      </w:r>
      <w:r w:rsidRPr="00D13F6F">
        <w:rPr>
          <w:rFonts w:ascii="Arial" w:hAnsi="Arial" w:cs="Arial"/>
          <w:sz w:val="24"/>
          <w:szCs w:val="24"/>
        </w:rPr>
        <w:t xml:space="preserve"> z późn. zm.) oraz Rozporządzenia Ministra Inwestycji i Rozwoju z dnia 29 kwietnia 2019 r. w sprawie przygotowania zawodowego do wykonywania samodzielnych funkcji technicznych w budownictwie (Dz.</w:t>
      </w:r>
      <w:r>
        <w:rPr>
          <w:rFonts w:ascii="Arial" w:hAnsi="Arial" w:cs="Arial"/>
          <w:sz w:val="24"/>
          <w:szCs w:val="24"/>
        </w:rPr>
        <w:t xml:space="preserve"> </w:t>
      </w:r>
      <w:r w:rsidRPr="00D13F6F">
        <w:rPr>
          <w:rFonts w:ascii="Arial" w:hAnsi="Arial" w:cs="Arial"/>
          <w:sz w:val="24"/>
          <w:szCs w:val="24"/>
        </w:rPr>
        <w:t>U. z 2019 r. poz. 831) legitymującego się doświadczeniem zawodowym na stanowisku kierownika budowy w tym doświadczeniem w nadzorowaniu lub kierowaniu robotami przy budowie, remoncie lub przebudowie co najmniej jednej drogi.</w:t>
      </w:r>
    </w:p>
    <w:p w14:paraId="3D587F39" w14:textId="5D95A3E8" w:rsidR="0063387B" w:rsidRDefault="0063387B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wymaga ustanowienia kierownika robót posiadającego uprawnienia budowlane do kierowania robotami budowlanymi w specjalności telekomunikacyjnej</w:t>
      </w:r>
      <w:r w:rsidR="00A14DA8">
        <w:rPr>
          <w:rFonts w:ascii="Arial" w:hAnsi="Arial" w:cs="Arial"/>
          <w:sz w:val="24"/>
          <w:szCs w:val="24"/>
        </w:rPr>
        <w:t xml:space="preserve"> bez ograniczeń, </w:t>
      </w:r>
      <w:r w:rsidR="00A14DA8" w:rsidRPr="00D13F6F">
        <w:rPr>
          <w:rFonts w:ascii="Arial" w:hAnsi="Arial" w:cs="Arial"/>
          <w:sz w:val="24"/>
          <w:szCs w:val="24"/>
        </w:rPr>
        <w:t>w rozumieniu ustawy z dnia 7 lipca 1994 r. Prawo budowlane (Dz.</w:t>
      </w:r>
      <w:r w:rsidR="00A14DA8">
        <w:rPr>
          <w:rFonts w:ascii="Arial" w:hAnsi="Arial" w:cs="Arial"/>
          <w:sz w:val="24"/>
          <w:szCs w:val="24"/>
        </w:rPr>
        <w:t xml:space="preserve"> </w:t>
      </w:r>
      <w:r w:rsidR="00A14DA8" w:rsidRPr="00D13F6F">
        <w:rPr>
          <w:rFonts w:ascii="Arial" w:hAnsi="Arial" w:cs="Arial"/>
          <w:sz w:val="24"/>
          <w:szCs w:val="24"/>
        </w:rPr>
        <w:t>U. z 202</w:t>
      </w:r>
      <w:r w:rsidR="00A14DA8">
        <w:rPr>
          <w:rFonts w:ascii="Arial" w:hAnsi="Arial" w:cs="Arial"/>
          <w:sz w:val="24"/>
          <w:szCs w:val="24"/>
        </w:rPr>
        <w:t>3</w:t>
      </w:r>
      <w:r w:rsidR="00A14DA8" w:rsidRPr="00D13F6F">
        <w:rPr>
          <w:rFonts w:ascii="Arial" w:hAnsi="Arial" w:cs="Arial"/>
          <w:sz w:val="24"/>
          <w:szCs w:val="24"/>
        </w:rPr>
        <w:t xml:space="preserve"> r. poz. </w:t>
      </w:r>
      <w:r w:rsidR="00A14DA8">
        <w:rPr>
          <w:rFonts w:ascii="Arial" w:hAnsi="Arial" w:cs="Arial"/>
          <w:sz w:val="24"/>
          <w:szCs w:val="24"/>
        </w:rPr>
        <w:t>682</w:t>
      </w:r>
      <w:r w:rsidR="00A14DA8" w:rsidRPr="00D13F6F">
        <w:rPr>
          <w:rFonts w:ascii="Arial" w:hAnsi="Arial" w:cs="Arial"/>
          <w:sz w:val="24"/>
          <w:szCs w:val="24"/>
        </w:rPr>
        <w:t xml:space="preserve"> z późn. zm.) oraz Rozporządzenia Ministra Inwestycji i Rozwoju z dnia 29 kwietnia 2019 r. w sprawie przygotowania zawodowego do wykonywania samodzielnych funkcji technicznych w budownictwie (Dz.</w:t>
      </w:r>
      <w:r w:rsidR="00A14DA8">
        <w:rPr>
          <w:rFonts w:ascii="Arial" w:hAnsi="Arial" w:cs="Arial"/>
          <w:sz w:val="24"/>
          <w:szCs w:val="24"/>
        </w:rPr>
        <w:t xml:space="preserve"> </w:t>
      </w:r>
      <w:r w:rsidR="00A14DA8" w:rsidRPr="00D13F6F">
        <w:rPr>
          <w:rFonts w:ascii="Arial" w:hAnsi="Arial" w:cs="Arial"/>
          <w:sz w:val="24"/>
          <w:szCs w:val="24"/>
        </w:rPr>
        <w:t>U. z 2019 r. poz. 831)</w:t>
      </w:r>
      <w:r w:rsidR="00A14DA8">
        <w:rPr>
          <w:rFonts w:ascii="Arial" w:hAnsi="Arial" w:cs="Arial"/>
          <w:sz w:val="24"/>
          <w:szCs w:val="24"/>
        </w:rPr>
        <w:t>.</w:t>
      </w:r>
    </w:p>
    <w:p w14:paraId="2C275938" w14:textId="23C1AEF3" w:rsidR="00C84786" w:rsidRDefault="00C84786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sporządzi kompletną dokumentację powykonawczą i po uzyskaniu akceptacji od Inspektora Nadzoru Inwestorskiego, zawiadomi właściwy organ nadzoru budowlanego o zakończeniu budowy (termin 1</w:t>
      </w:r>
      <w:r w:rsidR="004A14CB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0 dni na wykonanie zamówienia nie obejmuje czasu złożenia dokumentacji w nadzorze oraz ewentualne uzupełnienia).</w:t>
      </w:r>
    </w:p>
    <w:p w14:paraId="4B619157" w14:textId="6A6CC3F2" w:rsidR="00C84786" w:rsidRPr="00D13F6F" w:rsidRDefault="00C84786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udzieli pełnomocnictwa Wykonawcy w celu dopełnienia formalności w Starostwie Powiatowym oraz Nadzorze Budowlanym.</w:t>
      </w:r>
    </w:p>
    <w:p w14:paraId="0C23ACC0" w14:textId="77777777" w:rsidR="00916490" w:rsidRPr="00D13F6F" w:rsidRDefault="00916490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0A4B371C" w14:textId="11083D4C" w:rsidR="00CE590E" w:rsidRPr="00D13F6F" w:rsidRDefault="007A6EDC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Kody </w:t>
      </w:r>
      <w:r w:rsidR="00CE590E" w:rsidRPr="00D13F6F">
        <w:rPr>
          <w:rFonts w:ascii="Arial" w:hAnsi="Arial" w:cs="Arial"/>
          <w:sz w:val="24"/>
          <w:szCs w:val="24"/>
        </w:rPr>
        <w:t>CPV</w:t>
      </w:r>
      <w:r w:rsidRPr="00D13F6F">
        <w:rPr>
          <w:rFonts w:ascii="Arial" w:hAnsi="Arial" w:cs="Arial"/>
          <w:sz w:val="24"/>
          <w:szCs w:val="24"/>
        </w:rPr>
        <w:t xml:space="preserve"> – wspólnego słownika zamówień</w:t>
      </w:r>
      <w:r w:rsidR="00CE590E" w:rsidRPr="00D13F6F">
        <w:rPr>
          <w:rFonts w:ascii="Arial" w:hAnsi="Arial" w:cs="Arial"/>
          <w:sz w:val="24"/>
          <w:szCs w:val="24"/>
        </w:rPr>
        <w:t>:</w:t>
      </w:r>
    </w:p>
    <w:p w14:paraId="0424427D" w14:textId="7B2EF191" w:rsidR="00AD56E5" w:rsidRPr="00D13F6F" w:rsidRDefault="00AD56E5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- 45233100-0 Roboty w zakresie budowy autostrad, dróg,</w:t>
      </w:r>
    </w:p>
    <w:p w14:paraId="52F631C6" w14:textId="7F680FDB" w:rsidR="00AD56E5" w:rsidRPr="00D13F6F" w:rsidRDefault="00AD56E5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- 45233120-6 Roboty w zakresie budowy dróg,</w:t>
      </w:r>
    </w:p>
    <w:p w14:paraId="56353181" w14:textId="05A215D1" w:rsidR="00AD56E5" w:rsidRPr="00D13F6F" w:rsidRDefault="00AD56E5" w:rsidP="008B27A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>- 45233129-9 Roboty budowlane w zakresie skrzyżowań dróg,</w:t>
      </w:r>
    </w:p>
    <w:p w14:paraId="441EFFC5" w14:textId="3E2B7BC5" w:rsidR="003636AA" w:rsidRPr="00D13F6F" w:rsidRDefault="00CE590E" w:rsidP="00A00D0B">
      <w:pPr>
        <w:spacing w:after="0"/>
        <w:jc w:val="both"/>
        <w:rPr>
          <w:rFonts w:ascii="Arial" w:hAnsi="Arial" w:cs="Arial"/>
          <w:sz w:val="24"/>
          <w:szCs w:val="24"/>
        </w:rPr>
      </w:pPr>
      <w:r w:rsidRPr="00D13F6F">
        <w:rPr>
          <w:rFonts w:ascii="Arial" w:hAnsi="Arial" w:cs="Arial"/>
          <w:sz w:val="24"/>
          <w:szCs w:val="24"/>
        </w:rPr>
        <w:t xml:space="preserve">- </w:t>
      </w:r>
      <w:r w:rsidR="00AD56E5" w:rsidRPr="00D13F6F">
        <w:rPr>
          <w:rFonts w:ascii="Arial" w:hAnsi="Arial" w:cs="Arial"/>
          <w:sz w:val="24"/>
          <w:szCs w:val="24"/>
        </w:rPr>
        <w:t>45233140-2 Roboty drogowe</w:t>
      </w:r>
      <w:r w:rsidR="00A00D0B" w:rsidRPr="00D13F6F">
        <w:rPr>
          <w:rFonts w:ascii="Arial" w:hAnsi="Arial" w:cs="Arial"/>
          <w:sz w:val="24"/>
          <w:szCs w:val="24"/>
        </w:rPr>
        <w:t>.</w:t>
      </w:r>
    </w:p>
    <w:sectPr w:rsidR="003636AA" w:rsidRPr="00D13F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7C43A" w14:textId="77777777" w:rsidR="00782BF1" w:rsidRDefault="00782BF1" w:rsidP="00C84786">
      <w:pPr>
        <w:spacing w:after="0" w:line="240" w:lineRule="auto"/>
      </w:pPr>
      <w:r>
        <w:separator/>
      </w:r>
    </w:p>
  </w:endnote>
  <w:endnote w:type="continuationSeparator" w:id="0">
    <w:p w14:paraId="64638E87" w14:textId="77777777" w:rsidR="00782BF1" w:rsidRDefault="00782BF1" w:rsidP="00C84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6440081"/>
      <w:docPartObj>
        <w:docPartGallery w:val="Page Numbers (Bottom of Page)"/>
        <w:docPartUnique/>
      </w:docPartObj>
    </w:sdtPr>
    <w:sdtContent>
      <w:p w14:paraId="52CA7DAA" w14:textId="7037A050" w:rsidR="00C84786" w:rsidRDefault="00C8478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D55E4D" w14:textId="77777777" w:rsidR="00C84786" w:rsidRDefault="00C847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F7581" w14:textId="77777777" w:rsidR="00782BF1" w:rsidRDefault="00782BF1" w:rsidP="00C84786">
      <w:pPr>
        <w:spacing w:after="0" w:line="240" w:lineRule="auto"/>
      </w:pPr>
      <w:r>
        <w:separator/>
      </w:r>
    </w:p>
  </w:footnote>
  <w:footnote w:type="continuationSeparator" w:id="0">
    <w:p w14:paraId="488653CB" w14:textId="77777777" w:rsidR="00782BF1" w:rsidRDefault="00782BF1" w:rsidP="00C84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C566F"/>
    <w:multiLevelType w:val="hybridMultilevel"/>
    <w:tmpl w:val="4FC0CC12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" w15:restartNumberingAfterBreak="0">
    <w:nsid w:val="0FFF622C"/>
    <w:multiLevelType w:val="hybridMultilevel"/>
    <w:tmpl w:val="00306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D34C2E"/>
    <w:multiLevelType w:val="hybridMultilevel"/>
    <w:tmpl w:val="83ACD974"/>
    <w:lvl w:ilvl="0" w:tplc="0C58E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A80413"/>
    <w:multiLevelType w:val="hybridMultilevel"/>
    <w:tmpl w:val="CD7EF81C"/>
    <w:lvl w:ilvl="0" w:tplc="0C58E3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211C7C"/>
    <w:multiLevelType w:val="hybridMultilevel"/>
    <w:tmpl w:val="CAF007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890C24"/>
    <w:multiLevelType w:val="hybridMultilevel"/>
    <w:tmpl w:val="3D566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163AE"/>
    <w:multiLevelType w:val="hybridMultilevel"/>
    <w:tmpl w:val="9CC6CF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C9833C5"/>
    <w:multiLevelType w:val="hybridMultilevel"/>
    <w:tmpl w:val="929841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8686D"/>
    <w:multiLevelType w:val="hybridMultilevel"/>
    <w:tmpl w:val="E47039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D66F96"/>
    <w:multiLevelType w:val="hybridMultilevel"/>
    <w:tmpl w:val="5C4E72A0"/>
    <w:lvl w:ilvl="0" w:tplc="0C58E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9B121B"/>
    <w:multiLevelType w:val="hybridMultilevel"/>
    <w:tmpl w:val="811A33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05610CE"/>
    <w:multiLevelType w:val="hybridMultilevel"/>
    <w:tmpl w:val="A2AAF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4038FB"/>
    <w:multiLevelType w:val="hybridMultilevel"/>
    <w:tmpl w:val="BB100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624725">
    <w:abstractNumId w:val="11"/>
  </w:num>
  <w:num w:numId="2" w16cid:durableId="315038129">
    <w:abstractNumId w:val="10"/>
  </w:num>
  <w:num w:numId="3" w16cid:durableId="1246187748">
    <w:abstractNumId w:val="7"/>
  </w:num>
  <w:num w:numId="4" w16cid:durableId="1182474142">
    <w:abstractNumId w:val="0"/>
  </w:num>
  <w:num w:numId="5" w16cid:durableId="913123041">
    <w:abstractNumId w:val="8"/>
  </w:num>
  <w:num w:numId="6" w16cid:durableId="275524804">
    <w:abstractNumId w:val="6"/>
  </w:num>
  <w:num w:numId="7" w16cid:durableId="1497725654">
    <w:abstractNumId w:val="12"/>
  </w:num>
  <w:num w:numId="8" w16cid:durableId="329720809">
    <w:abstractNumId w:val="2"/>
  </w:num>
  <w:num w:numId="9" w16cid:durableId="1229611524">
    <w:abstractNumId w:val="2"/>
  </w:num>
  <w:num w:numId="10" w16cid:durableId="1728335817">
    <w:abstractNumId w:val="4"/>
  </w:num>
  <w:num w:numId="11" w16cid:durableId="281882857">
    <w:abstractNumId w:val="5"/>
  </w:num>
  <w:num w:numId="12" w16cid:durableId="781607224">
    <w:abstractNumId w:val="1"/>
  </w:num>
  <w:num w:numId="13" w16cid:durableId="794712444">
    <w:abstractNumId w:val="3"/>
  </w:num>
  <w:num w:numId="14" w16cid:durableId="4297412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70D"/>
    <w:rsid w:val="00003B7C"/>
    <w:rsid w:val="000045B7"/>
    <w:rsid w:val="00006E1D"/>
    <w:rsid w:val="000233C5"/>
    <w:rsid w:val="00031B34"/>
    <w:rsid w:val="00055074"/>
    <w:rsid w:val="000563C4"/>
    <w:rsid w:val="00061BD4"/>
    <w:rsid w:val="000646BD"/>
    <w:rsid w:val="00086068"/>
    <w:rsid w:val="0009034E"/>
    <w:rsid w:val="00091452"/>
    <w:rsid w:val="0009784E"/>
    <w:rsid w:val="000A40D4"/>
    <w:rsid w:val="000B15B8"/>
    <w:rsid w:val="000C04ED"/>
    <w:rsid w:val="000C55D2"/>
    <w:rsid w:val="000D22E3"/>
    <w:rsid w:val="000E25A5"/>
    <w:rsid w:val="000E305E"/>
    <w:rsid w:val="00107808"/>
    <w:rsid w:val="0012174A"/>
    <w:rsid w:val="00154A5C"/>
    <w:rsid w:val="00157E99"/>
    <w:rsid w:val="00161FA9"/>
    <w:rsid w:val="001852F8"/>
    <w:rsid w:val="00187D7B"/>
    <w:rsid w:val="001B094A"/>
    <w:rsid w:val="001C2EAF"/>
    <w:rsid w:val="00213735"/>
    <w:rsid w:val="00213A35"/>
    <w:rsid w:val="00227185"/>
    <w:rsid w:val="0022797E"/>
    <w:rsid w:val="00227D8B"/>
    <w:rsid w:val="00250CF0"/>
    <w:rsid w:val="00252272"/>
    <w:rsid w:val="00255B2B"/>
    <w:rsid w:val="00264EF7"/>
    <w:rsid w:val="00271D19"/>
    <w:rsid w:val="002842D7"/>
    <w:rsid w:val="002A4120"/>
    <w:rsid w:val="002C5713"/>
    <w:rsid w:val="002E3C06"/>
    <w:rsid w:val="002F18DB"/>
    <w:rsid w:val="00315A05"/>
    <w:rsid w:val="003322C1"/>
    <w:rsid w:val="003376EC"/>
    <w:rsid w:val="00343C84"/>
    <w:rsid w:val="00354541"/>
    <w:rsid w:val="00355D65"/>
    <w:rsid w:val="003577CF"/>
    <w:rsid w:val="003636AA"/>
    <w:rsid w:val="00366E5C"/>
    <w:rsid w:val="00366FAC"/>
    <w:rsid w:val="0037770D"/>
    <w:rsid w:val="0038113E"/>
    <w:rsid w:val="003E3349"/>
    <w:rsid w:val="003E4CD3"/>
    <w:rsid w:val="00400A94"/>
    <w:rsid w:val="0040329B"/>
    <w:rsid w:val="0040598E"/>
    <w:rsid w:val="004269DC"/>
    <w:rsid w:val="00430BE3"/>
    <w:rsid w:val="004351CA"/>
    <w:rsid w:val="00450E41"/>
    <w:rsid w:val="00454B95"/>
    <w:rsid w:val="00454FCE"/>
    <w:rsid w:val="004765CD"/>
    <w:rsid w:val="00492B6F"/>
    <w:rsid w:val="004A14CB"/>
    <w:rsid w:val="004B2A74"/>
    <w:rsid w:val="004B74A9"/>
    <w:rsid w:val="004C1141"/>
    <w:rsid w:val="004D7F05"/>
    <w:rsid w:val="004E76C0"/>
    <w:rsid w:val="004F397E"/>
    <w:rsid w:val="004F5DA1"/>
    <w:rsid w:val="004F7AAE"/>
    <w:rsid w:val="005256D7"/>
    <w:rsid w:val="00583221"/>
    <w:rsid w:val="00583EB4"/>
    <w:rsid w:val="00586DC3"/>
    <w:rsid w:val="005B32EF"/>
    <w:rsid w:val="005D4526"/>
    <w:rsid w:val="005E5F13"/>
    <w:rsid w:val="005F3F3B"/>
    <w:rsid w:val="006169C7"/>
    <w:rsid w:val="0063387B"/>
    <w:rsid w:val="00645351"/>
    <w:rsid w:val="0065724C"/>
    <w:rsid w:val="006768FB"/>
    <w:rsid w:val="00690739"/>
    <w:rsid w:val="006A2E64"/>
    <w:rsid w:val="006A7E29"/>
    <w:rsid w:val="006C4D25"/>
    <w:rsid w:val="006D62A2"/>
    <w:rsid w:val="0071615F"/>
    <w:rsid w:val="00744564"/>
    <w:rsid w:val="00782BF1"/>
    <w:rsid w:val="007852F1"/>
    <w:rsid w:val="00787A70"/>
    <w:rsid w:val="00791131"/>
    <w:rsid w:val="007A6EDC"/>
    <w:rsid w:val="007D24FB"/>
    <w:rsid w:val="007D575D"/>
    <w:rsid w:val="007E1FB1"/>
    <w:rsid w:val="007E2B6B"/>
    <w:rsid w:val="007F0C9B"/>
    <w:rsid w:val="00806385"/>
    <w:rsid w:val="0081564F"/>
    <w:rsid w:val="00815C1F"/>
    <w:rsid w:val="008535C9"/>
    <w:rsid w:val="00853630"/>
    <w:rsid w:val="00863D1C"/>
    <w:rsid w:val="00867E24"/>
    <w:rsid w:val="008B27A6"/>
    <w:rsid w:val="008D12D0"/>
    <w:rsid w:val="008E434A"/>
    <w:rsid w:val="008F4A59"/>
    <w:rsid w:val="009058EF"/>
    <w:rsid w:val="00916490"/>
    <w:rsid w:val="009308D7"/>
    <w:rsid w:val="00931F6D"/>
    <w:rsid w:val="0093275F"/>
    <w:rsid w:val="009409D4"/>
    <w:rsid w:val="009430EB"/>
    <w:rsid w:val="00974C04"/>
    <w:rsid w:val="00981159"/>
    <w:rsid w:val="009815E8"/>
    <w:rsid w:val="00990E49"/>
    <w:rsid w:val="009C5A1A"/>
    <w:rsid w:val="009D5E8B"/>
    <w:rsid w:val="009D6409"/>
    <w:rsid w:val="009F14D6"/>
    <w:rsid w:val="009F150C"/>
    <w:rsid w:val="009F4BC0"/>
    <w:rsid w:val="00A00D0B"/>
    <w:rsid w:val="00A02BA4"/>
    <w:rsid w:val="00A14DA8"/>
    <w:rsid w:val="00A57F19"/>
    <w:rsid w:val="00A66A48"/>
    <w:rsid w:val="00A735C4"/>
    <w:rsid w:val="00AB33B1"/>
    <w:rsid w:val="00AB6B38"/>
    <w:rsid w:val="00AB7FC0"/>
    <w:rsid w:val="00AC0965"/>
    <w:rsid w:val="00AC1C24"/>
    <w:rsid w:val="00AD56E5"/>
    <w:rsid w:val="00AE7B04"/>
    <w:rsid w:val="00B469AE"/>
    <w:rsid w:val="00B5596D"/>
    <w:rsid w:val="00B72224"/>
    <w:rsid w:val="00BA0EB7"/>
    <w:rsid w:val="00BA143E"/>
    <w:rsid w:val="00BD0635"/>
    <w:rsid w:val="00BE5F0F"/>
    <w:rsid w:val="00C73533"/>
    <w:rsid w:val="00C84786"/>
    <w:rsid w:val="00C94961"/>
    <w:rsid w:val="00CB7CBD"/>
    <w:rsid w:val="00CC06E7"/>
    <w:rsid w:val="00CC1BCD"/>
    <w:rsid w:val="00CC656A"/>
    <w:rsid w:val="00CD4D0A"/>
    <w:rsid w:val="00CE590E"/>
    <w:rsid w:val="00CF4B4A"/>
    <w:rsid w:val="00D022F0"/>
    <w:rsid w:val="00D04961"/>
    <w:rsid w:val="00D05890"/>
    <w:rsid w:val="00D06104"/>
    <w:rsid w:val="00D13F6F"/>
    <w:rsid w:val="00D22D0B"/>
    <w:rsid w:val="00D4311B"/>
    <w:rsid w:val="00D53FF2"/>
    <w:rsid w:val="00D60F4A"/>
    <w:rsid w:val="00D71763"/>
    <w:rsid w:val="00D824B1"/>
    <w:rsid w:val="00DB1C8A"/>
    <w:rsid w:val="00DB3D9D"/>
    <w:rsid w:val="00DB4429"/>
    <w:rsid w:val="00DC3160"/>
    <w:rsid w:val="00DC35D8"/>
    <w:rsid w:val="00DD025C"/>
    <w:rsid w:val="00DE4FA6"/>
    <w:rsid w:val="00DF21C1"/>
    <w:rsid w:val="00E2469E"/>
    <w:rsid w:val="00E250A5"/>
    <w:rsid w:val="00E26B9C"/>
    <w:rsid w:val="00E42784"/>
    <w:rsid w:val="00E45C58"/>
    <w:rsid w:val="00E467AB"/>
    <w:rsid w:val="00E47162"/>
    <w:rsid w:val="00E638BC"/>
    <w:rsid w:val="00EB68AC"/>
    <w:rsid w:val="00EC1915"/>
    <w:rsid w:val="00EC1F85"/>
    <w:rsid w:val="00EC590E"/>
    <w:rsid w:val="00EE5ABE"/>
    <w:rsid w:val="00EE6CE8"/>
    <w:rsid w:val="00EF27C8"/>
    <w:rsid w:val="00F03A2D"/>
    <w:rsid w:val="00F1673E"/>
    <w:rsid w:val="00F16FFB"/>
    <w:rsid w:val="00F1761B"/>
    <w:rsid w:val="00F36771"/>
    <w:rsid w:val="00F374B8"/>
    <w:rsid w:val="00F61B2B"/>
    <w:rsid w:val="00F844D9"/>
    <w:rsid w:val="00FA5D17"/>
    <w:rsid w:val="00FB38BC"/>
    <w:rsid w:val="00FD064B"/>
    <w:rsid w:val="00FD440D"/>
    <w:rsid w:val="00FD5751"/>
    <w:rsid w:val="00FD5978"/>
    <w:rsid w:val="00FF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54063"/>
  <w15:chartTrackingRefBased/>
  <w15:docId w15:val="{86BA1363-6C86-418F-B7D5-38D1B365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7770D"/>
    <w:pPr>
      <w:ind w:left="720"/>
      <w:contextualSpacing/>
    </w:pPr>
  </w:style>
  <w:style w:type="paragraph" w:customStyle="1" w:styleId="Default">
    <w:name w:val="Default"/>
    <w:rsid w:val="00CE59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3636A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8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786"/>
  </w:style>
  <w:style w:type="paragraph" w:styleId="Stopka">
    <w:name w:val="footer"/>
    <w:basedOn w:val="Normalny"/>
    <w:link w:val="StopkaZnak"/>
    <w:uiPriority w:val="99"/>
    <w:unhideWhenUsed/>
    <w:rsid w:val="00C84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8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Koprowicz</dc:creator>
  <cp:keywords/>
  <dc:description/>
  <cp:lastModifiedBy>Paulina Dąbrowska</cp:lastModifiedBy>
  <cp:revision>4</cp:revision>
  <cp:lastPrinted>2024-02-19T10:32:00Z</cp:lastPrinted>
  <dcterms:created xsi:type="dcterms:W3CDTF">2024-02-21T12:13:00Z</dcterms:created>
  <dcterms:modified xsi:type="dcterms:W3CDTF">2024-02-21T13:13:00Z</dcterms:modified>
</cp:coreProperties>
</file>